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4AF" w:rsidRDefault="004D54AF" w:rsidP="004D54AF">
      <w:pPr>
        <w:spacing w:after="0" w:line="240" w:lineRule="auto"/>
        <w:ind w:firstLine="720"/>
        <w:rPr>
          <w:rFonts w:ascii="Arial" w:eastAsia="Times New Roman" w:hAnsi="Arial" w:cs="Arial"/>
          <w:sz w:val="26"/>
          <w:szCs w:val="26"/>
        </w:rPr>
      </w:pPr>
      <w:proofErr w:type="gramStart"/>
      <w:r w:rsidRPr="004D54AF">
        <w:rPr>
          <w:rFonts w:ascii="Arial" w:eastAsia="Times New Roman" w:hAnsi="Arial" w:cs="Arial"/>
          <w:b/>
          <w:sz w:val="24"/>
          <w:szCs w:val="20"/>
        </w:rPr>
        <w:t>06.03.2013</w:t>
      </w:r>
      <w:r w:rsidRPr="004D54AF">
        <w:rPr>
          <w:rFonts w:ascii="Arial" w:eastAsia="Times New Roman" w:hAnsi="Arial" w:cs="Arial"/>
          <w:sz w:val="24"/>
          <w:szCs w:val="20"/>
        </w:rPr>
        <w:t xml:space="preserve"> </w:t>
      </w:r>
      <w:r w:rsidRPr="004D54AF">
        <w:rPr>
          <w:rFonts w:ascii="Arial" w:eastAsia="Times New Roman" w:hAnsi="Arial" w:cs="Arial"/>
          <w:sz w:val="20"/>
          <w:szCs w:val="20"/>
        </w:rPr>
        <w:t>:</w:t>
      </w:r>
      <w:proofErr w:type="gramEnd"/>
      <w:r w:rsidRPr="004D54AF">
        <w:rPr>
          <w:rFonts w:ascii="Arial" w:eastAsia="Times New Roman" w:hAnsi="Arial" w:cs="Arial"/>
          <w:sz w:val="20"/>
          <w:szCs w:val="20"/>
        </w:rPr>
        <w:t xml:space="preserve">: </w:t>
      </w:r>
      <w:proofErr w:type="spellStart"/>
      <w:r w:rsidRPr="004D54AF">
        <w:rPr>
          <w:rFonts w:ascii="Arial" w:eastAsia="Times New Roman" w:hAnsi="Arial" w:cs="Arial"/>
          <w:sz w:val="20"/>
          <w:szCs w:val="20"/>
        </w:rPr>
        <w:t>Hng-Kvj</w:t>
      </w:r>
      <w:proofErr w:type="spellEnd"/>
      <w:r w:rsidRPr="004D54AF">
        <w:rPr>
          <w:rFonts w:ascii="Arial" w:eastAsia="Times New Roman" w:hAnsi="Arial" w:cs="Arial"/>
          <w:sz w:val="20"/>
          <w:szCs w:val="20"/>
        </w:rPr>
        <w:t xml:space="preserve"> Uncorrected / Not for Publication </w:t>
      </w:r>
      <w:r>
        <w:rPr>
          <w:rFonts w:ascii="Arial" w:eastAsia="Times New Roman" w:hAnsi="Arial" w:cs="Arial"/>
          <w:sz w:val="20"/>
          <w:szCs w:val="20"/>
        </w:rPr>
        <w:t xml:space="preserve">page </w:t>
      </w:r>
      <w:r w:rsidRPr="004D54AF">
        <w:rPr>
          <w:rFonts w:ascii="Arial" w:eastAsia="Times New Roman" w:hAnsi="Arial" w:cs="Arial"/>
          <w:sz w:val="20"/>
          <w:szCs w:val="20"/>
        </w:rPr>
        <w:t>25</w:t>
      </w:r>
      <w:r>
        <w:rPr>
          <w:rFonts w:ascii="Arial" w:eastAsia="Times New Roman" w:hAnsi="Arial" w:cs="Arial"/>
          <w:sz w:val="20"/>
          <w:szCs w:val="20"/>
        </w:rPr>
        <w:t>6-25</w:t>
      </w:r>
      <w:r w:rsidRPr="004D54AF">
        <w:rPr>
          <w:rFonts w:ascii="Arial" w:eastAsia="Times New Roman" w:hAnsi="Arial" w:cs="Arial"/>
          <w:sz w:val="20"/>
          <w:szCs w:val="20"/>
        </w:rPr>
        <w:t>7</w:t>
      </w:r>
      <w:r>
        <w:rPr>
          <w:rFonts w:ascii="Arial" w:eastAsia="Times New Roman" w:hAnsi="Arial" w:cs="Arial"/>
          <w:sz w:val="20"/>
          <w:szCs w:val="20"/>
        </w:rPr>
        <w:t xml:space="preserve"> </w:t>
      </w:r>
      <w:r w:rsidRPr="004D54AF">
        <w:rPr>
          <w:rFonts w:ascii="Arial" w:eastAsia="Times New Roman" w:hAnsi="Arial" w:cs="Arial"/>
          <w:sz w:val="26"/>
          <w:szCs w:val="26"/>
        </w:rPr>
        <w:t>(n4/1855/</w:t>
      </w:r>
      <w:proofErr w:type="spellStart"/>
      <w:r w:rsidRPr="004D54AF">
        <w:rPr>
          <w:rFonts w:ascii="Arial" w:eastAsia="Times New Roman" w:hAnsi="Arial" w:cs="Arial"/>
          <w:sz w:val="26"/>
          <w:szCs w:val="26"/>
        </w:rPr>
        <w:t>sr-jr</w:t>
      </w:r>
      <w:proofErr w:type="spellEnd"/>
      <w:r w:rsidRPr="004D54AF">
        <w:rPr>
          <w:rFonts w:ascii="Arial" w:eastAsia="Times New Roman" w:hAnsi="Arial" w:cs="Arial"/>
          <w:sz w:val="26"/>
          <w:szCs w:val="26"/>
        </w:rPr>
        <w:t xml:space="preserve">) </w:t>
      </w:r>
    </w:p>
    <w:p w:rsidR="004D54AF" w:rsidRDefault="004D54AF" w:rsidP="004D54AF">
      <w:pPr>
        <w:spacing w:after="0" w:line="240" w:lineRule="auto"/>
        <w:ind w:firstLine="720"/>
        <w:rPr>
          <w:rFonts w:ascii="Arial" w:eastAsia="Times New Roman" w:hAnsi="Arial" w:cs="Arial"/>
          <w:sz w:val="26"/>
          <w:szCs w:val="26"/>
        </w:rPr>
      </w:pPr>
    </w:p>
    <w:p w:rsidR="004D54AF" w:rsidRPr="004D54AF" w:rsidRDefault="004D54AF" w:rsidP="004D54AF">
      <w:pPr>
        <w:spacing w:after="0" w:line="240" w:lineRule="auto"/>
        <w:ind w:firstLine="720"/>
        <w:jc w:val="center"/>
        <w:rPr>
          <w:rFonts w:ascii="Arial" w:eastAsia="Times New Roman" w:hAnsi="Arial" w:cs="Arial"/>
          <w:b/>
          <w:sz w:val="26"/>
          <w:szCs w:val="26"/>
        </w:rPr>
      </w:pPr>
      <w:r w:rsidRPr="004D54AF">
        <w:rPr>
          <w:rFonts w:ascii="Arial" w:eastAsia="Times New Roman" w:hAnsi="Arial" w:cs="Arial"/>
          <w:b/>
          <w:sz w:val="26"/>
          <w:szCs w:val="26"/>
        </w:rPr>
        <w:t>VISHESH ULLEKH</w:t>
      </w:r>
    </w:p>
    <w:p w:rsidR="004D54AF" w:rsidRDefault="004D54AF" w:rsidP="004D54AF">
      <w:pPr>
        <w:spacing w:after="0" w:line="240" w:lineRule="auto"/>
        <w:rPr>
          <w:rFonts w:ascii="Arial" w:eastAsia="Times New Roman" w:hAnsi="Arial" w:cs="Arial"/>
          <w:sz w:val="26"/>
          <w:szCs w:val="26"/>
        </w:rPr>
      </w:pPr>
    </w:p>
    <w:p w:rsidR="004D54AF" w:rsidRDefault="004D54AF" w:rsidP="004D54AF">
      <w:pPr>
        <w:spacing w:after="0" w:line="240" w:lineRule="auto"/>
        <w:rPr>
          <w:rFonts w:ascii="Arial" w:eastAsia="Times New Roman" w:hAnsi="Arial" w:cs="Arial"/>
          <w:sz w:val="26"/>
          <w:szCs w:val="26"/>
        </w:rPr>
      </w:pPr>
    </w:p>
    <w:p w:rsidR="004D54AF" w:rsidRDefault="004D54AF" w:rsidP="004D54AF">
      <w:pPr>
        <w:spacing w:after="0" w:line="240" w:lineRule="auto"/>
        <w:ind w:firstLine="720"/>
        <w:jc w:val="both"/>
        <w:rPr>
          <w:rFonts w:ascii="Arial" w:eastAsia="Times New Roman" w:hAnsi="Arial" w:cs="Arial"/>
          <w:sz w:val="26"/>
          <w:szCs w:val="26"/>
        </w:rPr>
      </w:pPr>
      <w:r w:rsidRPr="004D54AF">
        <w:rPr>
          <w:rFonts w:ascii="Arial" w:eastAsia="Times New Roman" w:hAnsi="Arial" w:cs="Arial"/>
          <w:sz w:val="26"/>
          <w:szCs w:val="26"/>
        </w:rPr>
        <w:t>SHRI P.K. BIJU (ALATHUR): Chairman Sir, I would like to raise an important</w:t>
      </w:r>
      <w:r>
        <w:rPr>
          <w:rFonts w:ascii="Arial" w:eastAsia="Times New Roman" w:hAnsi="Arial" w:cs="Arial"/>
          <w:sz w:val="26"/>
          <w:szCs w:val="26"/>
        </w:rPr>
        <w:t xml:space="preserve"> </w:t>
      </w:r>
      <w:r w:rsidRPr="004D54AF">
        <w:rPr>
          <w:rFonts w:ascii="Arial" w:eastAsia="Times New Roman" w:hAnsi="Arial" w:cs="Arial"/>
          <w:sz w:val="26"/>
          <w:szCs w:val="26"/>
        </w:rPr>
        <w:t>and long pending demand of the employees of Navodaya Vidyalaya Samiti to</w:t>
      </w:r>
      <w:r>
        <w:rPr>
          <w:rFonts w:ascii="Arial" w:eastAsia="Times New Roman" w:hAnsi="Arial" w:cs="Arial"/>
          <w:sz w:val="26"/>
          <w:szCs w:val="26"/>
        </w:rPr>
        <w:t xml:space="preserve"> </w:t>
      </w:r>
      <w:r w:rsidRPr="004D54AF">
        <w:rPr>
          <w:rFonts w:ascii="Arial" w:eastAsia="Times New Roman" w:hAnsi="Arial" w:cs="Arial"/>
          <w:sz w:val="26"/>
          <w:szCs w:val="26"/>
        </w:rPr>
        <w:t>implement CCS</w:t>
      </w:r>
      <w:r>
        <w:rPr>
          <w:rFonts w:ascii="Arial" w:eastAsia="Times New Roman" w:hAnsi="Arial" w:cs="Arial"/>
          <w:sz w:val="26"/>
          <w:szCs w:val="26"/>
        </w:rPr>
        <w:t xml:space="preserve"> </w:t>
      </w:r>
      <w:r w:rsidRPr="004D54AF">
        <w:rPr>
          <w:rFonts w:ascii="Arial" w:eastAsia="Times New Roman" w:hAnsi="Arial" w:cs="Arial"/>
          <w:sz w:val="26"/>
          <w:szCs w:val="26"/>
        </w:rPr>
        <w:t>(pension) scheme who have joined the</w:t>
      </w:r>
      <w:r>
        <w:rPr>
          <w:rFonts w:ascii="Arial" w:eastAsia="Times New Roman" w:hAnsi="Arial" w:cs="Arial"/>
          <w:sz w:val="26"/>
          <w:szCs w:val="26"/>
        </w:rPr>
        <w:t xml:space="preserve"> </w:t>
      </w:r>
      <w:r w:rsidRPr="004D54AF">
        <w:rPr>
          <w:rFonts w:ascii="Arial" w:eastAsia="Times New Roman" w:hAnsi="Arial" w:cs="Arial"/>
          <w:sz w:val="26"/>
          <w:szCs w:val="26"/>
        </w:rPr>
        <w:t xml:space="preserve">service in NVS prior to January, 2004 and also to give 10 per cent special allowance to non-teaching staff as has been granted to teaching staff of Jawahar Navodaya Vidyalaya. </w:t>
      </w:r>
    </w:p>
    <w:p w:rsidR="004D54AF" w:rsidRDefault="004D54AF" w:rsidP="004D54AF">
      <w:pPr>
        <w:spacing w:after="0" w:line="240" w:lineRule="auto"/>
        <w:ind w:firstLine="720"/>
        <w:jc w:val="both"/>
        <w:rPr>
          <w:rFonts w:ascii="Arial" w:eastAsia="Times New Roman" w:hAnsi="Arial" w:cs="Arial"/>
          <w:sz w:val="26"/>
          <w:szCs w:val="26"/>
        </w:rPr>
      </w:pPr>
    </w:p>
    <w:p w:rsidR="004D54AF" w:rsidRDefault="004D54AF" w:rsidP="004D54AF">
      <w:pPr>
        <w:spacing w:after="0" w:line="240" w:lineRule="auto"/>
        <w:ind w:firstLine="720"/>
        <w:jc w:val="both"/>
        <w:rPr>
          <w:rFonts w:ascii="Arial" w:eastAsia="Times New Roman" w:hAnsi="Arial" w:cs="Arial"/>
          <w:sz w:val="26"/>
          <w:szCs w:val="26"/>
        </w:rPr>
      </w:pPr>
      <w:r w:rsidRPr="004D54AF">
        <w:rPr>
          <w:rFonts w:ascii="Arial" w:eastAsia="Times New Roman" w:hAnsi="Arial" w:cs="Arial"/>
          <w:sz w:val="26"/>
          <w:szCs w:val="26"/>
        </w:rPr>
        <w:t>Sir, the Parliamentary Standing Committee on HRD in its 154</w:t>
      </w:r>
      <w:r w:rsidRPr="004D54AF">
        <w:rPr>
          <w:rFonts w:ascii="Arial" w:eastAsia="Times New Roman" w:hAnsi="Arial" w:cs="Arial"/>
          <w:sz w:val="17"/>
          <w:szCs w:val="17"/>
          <w:vertAlign w:val="superscript"/>
        </w:rPr>
        <w:t>th</w:t>
      </w:r>
      <w:r>
        <w:rPr>
          <w:rFonts w:ascii="Arial" w:eastAsia="Times New Roman" w:hAnsi="Arial" w:cs="Arial"/>
          <w:sz w:val="17"/>
          <w:szCs w:val="17"/>
        </w:rPr>
        <w:t xml:space="preserve"> </w:t>
      </w:r>
      <w:r w:rsidRPr="004D54AF">
        <w:rPr>
          <w:rFonts w:ascii="Arial" w:eastAsia="Times New Roman" w:hAnsi="Arial" w:cs="Arial"/>
          <w:sz w:val="26"/>
          <w:szCs w:val="26"/>
        </w:rPr>
        <w:t>and 198</w:t>
      </w:r>
      <w:r w:rsidRPr="004D54AF">
        <w:rPr>
          <w:rFonts w:ascii="Arial" w:eastAsia="Times New Roman" w:hAnsi="Arial" w:cs="Arial"/>
          <w:sz w:val="17"/>
          <w:szCs w:val="17"/>
          <w:vertAlign w:val="superscript"/>
        </w:rPr>
        <w:t>th</w:t>
      </w:r>
      <w:r>
        <w:rPr>
          <w:rFonts w:ascii="Arial" w:eastAsia="Times New Roman" w:hAnsi="Arial" w:cs="Arial"/>
          <w:sz w:val="17"/>
          <w:szCs w:val="17"/>
        </w:rPr>
        <w:t xml:space="preserve"> </w:t>
      </w:r>
      <w:r w:rsidRPr="004D54AF">
        <w:rPr>
          <w:rFonts w:ascii="Arial" w:eastAsia="Times New Roman" w:hAnsi="Arial" w:cs="Arial"/>
          <w:sz w:val="26"/>
          <w:szCs w:val="26"/>
        </w:rPr>
        <w:t xml:space="preserve">report strongly recommended about this thing. </w:t>
      </w:r>
      <w:proofErr w:type="spellStart"/>
      <w:r w:rsidRPr="004D54AF">
        <w:rPr>
          <w:rFonts w:ascii="Arial" w:eastAsia="Times New Roman" w:hAnsi="Arial" w:cs="Arial"/>
          <w:sz w:val="26"/>
          <w:szCs w:val="26"/>
        </w:rPr>
        <w:t>Shri</w:t>
      </w:r>
      <w:proofErr w:type="spellEnd"/>
      <w:r>
        <w:rPr>
          <w:rFonts w:ascii="Arial" w:eastAsia="Times New Roman" w:hAnsi="Arial" w:cs="Arial"/>
          <w:sz w:val="26"/>
          <w:szCs w:val="26"/>
        </w:rPr>
        <w:t xml:space="preserve"> </w:t>
      </w:r>
      <w:r w:rsidRPr="004D54AF">
        <w:rPr>
          <w:rFonts w:ascii="Arial" w:eastAsia="Times New Roman" w:hAnsi="Arial" w:cs="Arial"/>
          <w:sz w:val="26"/>
          <w:szCs w:val="26"/>
        </w:rPr>
        <w:t xml:space="preserve">Y.N. </w:t>
      </w:r>
      <w:proofErr w:type="spellStart"/>
      <w:r w:rsidRPr="004D54AF">
        <w:rPr>
          <w:rFonts w:ascii="Arial" w:eastAsia="Times New Roman" w:hAnsi="Arial" w:cs="Arial"/>
          <w:sz w:val="26"/>
          <w:szCs w:val="26"/>
        </w:rPr>
        <w:t>Chaturvedi</w:t>
      </w:r>
      <w:proofErr w:type="spellEnd"/>
      <w:r w:rsidRPr="004D54AF">
        <w:rPr>
          <w:rFonts w:ascii="Arial" w:eastAsia="Times New Roman" w:hAnsi="Arial" w:cs="Arial"/>
          <w:sz w:val="26"/>
          <w:szCs w:val="26"/>
        </w:rPr>
        <w:t xml:space="preserve"> Committee had strongly recommended about the implementation of CCS Pension to NVS employees. The Joint Secretary of MHRD had urged NVS to review the amendment of Conduct, Discipline and Appeal Rules and Pension, Gratuity and Provident Fund Rules so as to make the introduction</w:t>
      </w:r>
      <w:r>
        <w:rPr>
          <w:rFonts w:ascii="Arial" w:eastAsia="Times New Roman" w:hAnsi="Arial" w:cs="Arial"/>
          <w:sz w:val="26"/>
          <w:szCs w:val="26"/>
        </w:rPr>
        <w:t xml:space="preserve"> </w:t>
      </w:r>
      <w:r w:rsidRPr="004D54AF">
        <w:rPr>
          <w:rFonts w:ascii="Arial" w:eastAsia="Times New Roman" w:hAnsi="Arial" w:cs="Arial"/>
          <w:sz w:val="26"/>
          <w:szCs w:val="26"/>
        </w:rPr>
        <w:t xml:space="preserve">of CCS Pension applicable </w:t>
      </w:r>
      <w:r>
        <w:rPr>
          <w:rFonts w:ascii="Arial" w:eastAsia="Times New Roman" w:hAnsi="Arial" w:cs="Arial"/>
          <w:sz w:val="26"/>
          <w:szCs w:val="26"/>
        </w:rPr>
        <w:t>for</w:t>
      </w:r>
      <w:r w:rsidRPr="004D54AF">
        <w:rPr>
          <w:rFonts w:ascii="Arial" w:eastAsia="Times New Roman" w:hAnsi="Arial" w:cs="Arial"/>
          <w:sz w:val="26"/>
          <w:szCs w:val="26"/>
        </w:rPr>
        <w:t xml:space="preserve"> the employees of NVS by 31</w:t>
      </w:r>
      <w:r w:rsidRPr="004D54AF">
        <w:rPr>
          <w:rFonts w:ascii="Arial" w:eastAsia="Times New Roman" w:hAnsi="Arial" w:cs="Arial"/>
          <w:sz w:val="17"/>
          <w:szCs w:val="17"/>
          <w:vertAlign w:val="superscript"/>
        </w:rPr>
        <w:t>st</w:t>
      </w:r>
      <w:r>
        <w:rPr>
          <w:rFonts w:ascii="Arial" w:eastAsia="Times New Roman" w:hAnsi="Arial" w:cs="Arial"/>
          <w:sz w:val="17"/>
          <w:szCs w:val="17"/>
        </w:rPr>
        <w:t xml:space="preserve"> </w:t>
      </w:r>
      <w:r w:rsidRPr="004D54AF">
        <w:rPr>
          <w:rFonts w:ascii="Arial" w:eastAsia="Times New Roman" w:hAnsi="Arial" w:cs="Arial"/>
          <w:sz w:val="26"/>
          <w:szCs w:val="26"/>
        </w:rPr>
        <w:t xml:space="preserve">August, 1995 which was unsympathetically left out in the cold. </w:t>
      </w:r>
    </w:p>
    <w:p w:rsidR="004D54AF" w:rsidRDefault="004D54AF" w:rsidP="004D54AF">
      <w:pPr>
        <w:spacing w:after="0" w:line="240" w:lineRule="auto"/>
        <w:ind w:firstLine="720"/>
        <w:jc w:val="both"/>
        <w:rPr>
          <w:rFonts w:ascii="Arial" w:eastAsia="Times New Roman" w:hAnsi="Arial" w:cs="Arial"/>
          <w:sz w:val="26"/>
          <w:szCs w:val="26"/>
        </w:rPr>
      </w:pPr>
    </w:p>
    <w:p w:rsidR="004D54AF" w:rsidRPr="004D54AF" w:rsidRDefault="004D54AF" w:rsidP="004D54AF">
      <w:pPr>
        <w:spacing w:after="0" w:line="240" w:lineRule="auto"/>
        <w:ind w:firstLine="720"/>
        <w:jc w:val="both"/>
        <w:rPr>
          <w:rFonts w:ascii="Arial" w:eastAsia="Times New Roman" w:hAnsi="Arial" w:cs="Arial"/>
          <w:sz w:val="26"/>
          <w:szCs w:val="26"/>
        </w:rPr>
      </w:pPr>
      <w:r w:rsidRPr="004D54AF">
        <w:rPr>
          <w:rFonts w:ascii="Arial" w:eastAsia="Times New Roman" w:hAnsi="Arial" w:cs="Arial"/>
          <w:sz w:val="26"/>
          <w:szCs w:val="26"/>
        </w:rPr>
        <w:t>Sir, the written assurance was given by the Secretary of MHRD to the Joint</w:t>
      </w:r>
      <w:r>
        <w:rPr>
          <w:rFonts w:ascii="Arial" w:eastAsia="Times New Roman" w:hAnsi="Arial" w:cs="Arial"/>
          <w:sz w:val="26"/>
          <w:szCs w:val="26"/>
        </w:rPr>
        <w:t xml:space="preserve"> </w:t>
      </w:r>
      <w:r w:rsidRPr="004D54AF">
        <w:rPr>
          <w:rFonts w:ascii="Arial" w:eastAsia="Times New Roman" w:hAnsi="Arial" w:cs="Arial"/>
          <w:sz w:val="26"/>
          <w:szCs w:val="26"/>
        </w:rPr>
        <w:t>Action Committee of Associations of Employees of NVS on 29</w:t>
      </w:r>
      <w:r w:rsidRPr="004D54AF">
        <w:rPr>
          <w:rFonts w:ascii="Arial" w:eastAsia="Times New Roman" w:hAnsi="Arial" w:cs="Arial"/>
          <w:sz w:val="17"/>
          <w:szCs w:val="17"/>
          <w:vertAlign w:val="superscript"/>
        </w:rPr>
        <w:t>th</w:t>
      </w:r>
      <w:r>
        <w:rPr>
          <w:rFonts w:ascii="Arial" w:eastAsia="Times New Roman" w:hAnsi="Arial" w:cs="Arial"/>
          <w:sz w:val="17"/>
          <w:szCs w:val="17"/>
        </w:rPr>
        <w:t xml:space="preserve"> </w:t>
      </w:r>
      <w:r w:rsidRPr="004D54AF">
        <w:rPr>
          <w:rFonts w:ascii="Arial" w:eastAsia="Times New Roman" w:hAnsi="Arial" w:cs="Arial"/>
          <w:sz w:val="26"/>
          <w:szCs w:val="26"/>
        </w:rPr>
        <w:t xml:space="preserve">January, 2010. </w:t>
      </w:r>
      <w:bookmarkStart w:id="0" w:name="257"/>
      <w:bookmarkEnd w:id="0"/>
      <w:r w:rsidRPr="004D54AF">
        <w:rPr>
          <w:rFonts w:ascii="Arial" w:eastAsia="Times New Roman" w:hAnsi="Arial" w:cs="Arial"/>
          <w:sz w:val="26"/>
          <w:szCs w:val="26"/>
        </w:rPr>
        <w:t>But they had a strike for ten days. The Government</w:t>
      </w:r>
      <w:r>
        <w:rPr>
          <w:rFonts w:ascii="Arial" w:eastAsia="Times New Roman" w:hAnsi="Arial" w:cs="Arial"/>
          <w:sz w:val="26"/>
          <w:szCs w:val="26"/>
        </w:rPr>
        <w:t xml:space="preserve"> </w:t>
      </w:r>
      <w:r w:rsidRPr="004D54AF">
        <w:rPr>
          <w:rFonts w:ascii="Arial" w:eastAsia="Times New Roman" w:hAnsi="Arial" w:cs="Arial"/>
          <w:sz w:val="26"/>
          <w:szCs w:val="26"/>
        </w:rPr>
        <w:t>is not ready to implement the function. Even our Prime Minister also extended the</w:t>
      </w:r>
      <w:r>
        <w:rPr>
          <w:rFonts w:ascii="Arial" w:eastAsia="Times New Roman" w:hAnsi="Arial" w:cs="Arial"/>
          <w:sz w:val="26"/>
          <w:szCs w:val="26"/>
        </w:rPr>
        <w:t xml:space="preserve"> </w:t>
      </w:r>
      <w:r w:rsidRPr="004D54AF">
        <w:rPr>
          <w:rFonts w:ascii="Arial" w:eastAsia="Times New Roman" w:hAnsi="Arial" w:cs="Arial"/>
          <w:sz w:val="26"/>
          <w:szCs w:val="26"/>
        </w:rPr>
        <w:t>CCS</w:t>
      </w:r>
      <w:r>
        <w:rPr>
          <w:rFonts w:ascii="Arial" w:eastAsia="Times New Roman" w:hAnsi="Arial" w:cs="Arial"/>
          <w:sz w:val="26"/>
          <w:szCs w:val="26"/>
        </w:rPr>
        <w:t xml:space="preserve"> </w:t>
      </w:r>
      <w:r w:rsidRPr="004D54AF">
        <w:rPr>
          <w:rFonts w:ascii="Arial" w:eastAsia="Times New Roman" w:hAnsi="Arial" w:cs="Arial"/>
          <w:sz w:val="26"/>
          <w:szCs w:val="26"/>
        </w:rPr>
        <w:t xml:space="preserve">(Pension) Scheme in Punjab University. The same </w:t>
      </w:r>
      <w:proofErr w:type="spellStart"/>
      <w:r w:rsidRPr="004D54AF">
        <w:rPr>
          <w:rFonts w:ascii="Arial" w:eastAsia="Times New Roman" w:hAnsi="Arial" w:cs="Arial"/>
          <w:sz w:val="26"/>
          <w:szCs w:val="26"/>
        </w:rPr>
        <w:t>favour</w:t>
      </w:r>
      <w:proofErr w:type="spellEnd"/>
      <w:r w:rsidRPr="004D54AF">
        <w:rPr>
          <w:rFonts w:ascii="Arial" w:eastAsia="Times New Roman" w:hAnsi="Arial" w:cs="Arial"/>
          <w:sz w:val="26"/>
          <w:szCs w:val="26"/>
        </w:rPr>
        <w:t xml:space="preserve"> can easily be extended to other universities. I urge upon the Government to do all possible to implement the CCS (Pension) Scheme with ten per cent Special Allowance to the teaching and non-teaching staff</w:t>
      </w:r>
      <w:r>
        <w:rPr>
          <w:rFonts w:ascii="Arial" w:eastAsia="Times New Roman" w:hAnsi="Arial" w:cs="Arial"/>
          <w:sz w:val="26"/>
          <w:szCs w:val="26"/>
        </w:rPr>
        <w:t xml:space="preserve"> </w:t>
      </w:r>
      <w:r w:rsidRPr="004D54AF">
        <w:rPr>
          <w:rFonts w:ascii="Arial" w:eastAsia="Times New Roman" w:hAnsi="Arial" w:cs="Arial"/>
          <w:sz w:val="26"/>
          <w:szCs w:val="26"/>
        </w:rPr>
        <w:t>who also work in the NVS</w:t>
      </w:r>
      <w:r>
        <w:rPr>
          <w:rFonts w:ascii="Arial" w:eastAsia="Times New Roman" w:hAnsi="Arial" w:cs="Arial"/>
          <w:sz w:val="26"/>
          <w:szCs w:val="26"/>
        </w:rPr>
        <w:t>.</w:t>
      </w:r>
    </w:p>
    <w:p w:rsidR="0061671B" w:rsidRDefault="004D54AF"/>
    <w:sectPr w:rsidR="0061671B" w:rsidSect="004D54AF">
      <w:pgSz w:w="12240" w:h="15840"/>
      <w:pgMar w:top="144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54AF"/>
    <w:rsid w:val="0027670B"/>
    <w:rsid w:val="004D54AF"/>
    <w:rsid w:val="009D2ABD"/>
    <w:rsid w:val="00B324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7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1277477">
      <w:bodyDiv w:val="1"/>
      <w:marLeft w:val="0"/>
      <w:marRight w:val="0"/>
      <w:marTop w:val="0"/>
      <w:marBottom w:val="0"/>
      <w:divBdr>
        <w:top w:val="none" w:sz="0" w:space="0" w:color="auto"/>
        <w:left w:val="none" w:sz="0" w:space="0" w:color="auto"/>
        <w:bottom w:val="none" w:sz="0" w:space="0" w:color="auto"/>
        <w:right w:val="none" w:sz="0" w:space="0" w:color="auto"/>
      </w:divBdr>
      <w:divsChild>
        <w:div w:id="1148286957">
          <w:marLeft w:val="0"/>
          <w:marRight w:val="0"/>
          <w:marTop w:val="0"/>
          <w:marBottom w:val="0"/>
          <w:divBdr>
            <w:top w:val="none" w:sz="0" w:space="0" w:color="auto"/>
            <w:left w:val="none" w:sz="0" w:space="0" w:color="auto"/>
            <w:bottom w:val="none" w:sz="0" w:space="0" w:color="auto"/>
            <w:right w:val="none" w:sz="0" w:space="0" w:color="auto"/>
          </w:divBdr>
          <w:divsChild>
            <w:div w:id="91752637">
              <w:marLeft w:val="0"/>
              <w:marRight w:val="0"/>
              <w:marTop w:val="0"/>
              <w:marBottom w:val="0"/>
              <w:divBdr>
                <w:top w:val="none" w:sz="0" w:space="0" w:color="auto"/>
                <w:left w:val="none" w:sz="0" w:space="0" w:color="auto"/>
                <w:bottom w:val="none" w:sz="0" w:space="0" w:color="auto"/>
                <w:right w:val="none" w:sz="0" w:space="0" w:color="auto"/>
              </w:divBdr>
              <w:divsChild>
                <w:div w:id="953560170">
                  <w:marLeft w:val="0"/>
                  <w:marRight w:val="0"/>
                  <w:marTop w:val="0"/>
                  <w:marBottom w:val="0"/>
                  <w:divBdr>
                    <w:top w:val="none" w:sz="0" w:space="0" w:color="auto"/>
                    <w:left w:val="none" w:sz="0" w:space="0" w:color="auto"/>
                    <w:bottom w:val="none" w:sz="0" w:space="0" w:color="auto"/>
                    <w:right w:val="none" w:sz="0" w:space="0" w:color="auto"/>
                  </w:divBdr>
                </w:div>
                <w:div w:id="1908874879">
                  <w:marLeft w:val="0"/>
                  <w:marRight w:val="0"/>
                  <w:marTop w:val="0"/>
                  <w:marBottom w:val="0"/>
                  <w:divBdr>
                    <w:top w:val="none" w:sz="0" w:space="0" w:color="auto"/>
                    <w:left w:val="none" w:sz="0" w:space="0" w:color="auto"/>
                    <w:bottom w:val="none" w:sz="0" w:space="0" w:color="auto"/>
                    <w:right w:val="none" w:sz="0" w:space="0" w:color="auto"/>
                  </w:divBdr>
                </w:div>
                <w:div w:id="2008097259">
                  <w:marLeft w:val="0"/>
                  <w:marRight w:val="0"/>
                  <w:marTop w:val="0"/>
                  <w:marBottom w:val="0"/>
                  <w:divBdr>
                    <w:top w:val="none" w:sz="0" w:space="0" w:color="auto"/>
                    <w:left w:val="none" w:sz="0" w:space="0" w:color="auto"/>
                    <w:bottom w:val="none" w:sz="0" w:space="0" w:color="auto"/>
                    <w:right w:val="none" w:sz="0" w:space="0" w:color="auto"/>
                  </w:divBdr>
                </w:div>
                <w:div w:id="1471442278">
                  <w:marLeft w:val="0"/>
                  <w:marRight w:val="0"/>
                  <w:marTop w:val="0"/>
                  <w:marBottom w:val="0"/>
                  <w:divBdr>
                    <w:top w:val="none" w:sz="0" w:space="0" w:color="auto"/>
                    <w:left w:val="none" w:sz="0" w:space="0" w:color="auto"/>
                    <w:bottom w:val="none" w:sz="0" w:space="0" w:color="auto"/>
                    <w:right w:val="none" w:sz="0" w:space="0" w:color="auto"/>
                  </w:divBdr>
                </w:div>
                <w:div w:id="90007920">
                  <w:marLeft w:val="0"/>
                  <w:marRight w:val="0"/>
                  <w:marTop w:val="0"/>
                  <w:marBottom w:val="0"/>
                  <w:divBdr>
                    <w:top w:val="none" w:sz="0" w:space="0" w:color="auto"/>
                    <w:left w:val="none" w:sz="0" w:space="0" w:color="auto"/>
                    <w:bottom w:val="none" w:sz="0" w:space="0" w:color="auto"/>
                    <w:right w:val="none" w:sz="0" w:space="0" w:color="auto"/>
                  </w:divBdr>
                </w:div>
                <w:div w:id="466509694">
                  <w:marLeft w:val="0"/>
                  <w:marRight w:val="0"/>
                  <w:marTop w:val="0"/>
                  <w:marBottom w:val="0"/>
                  <w:divBdr>
                    <w:top w:val="none" w:sz="0" w:space="0" w:color="auto"/>
                    <w:left w:val="none" w:sz="0" w:space="0" w:color="auto"/>
                    <w:bottom w:val="none" w:sz="0" w:space="0" w:color="auto"/>
                    <w:right w:val="none" w:sz="0" w:space="0" w:color="auto"/>
                  </w:divBdr>
                </w:div>
                <w:div w:id="246505956">
                  <w:marLeft w:val="0"/>
                  <w:marRight w:val="0"/>
                  <w:marTop w:val="0"/>
                  <w:marBottom w:val="0"/>
                  <w:divBdr>
                    <w:top w:val="none" w:sz="0" w:space="0" w:color="auto"/>
                    <w:left w:val="none" w:sz="0" w:space="0" w:color="auto"/>
                    <w:bottom w:val="none" w:sz="0" w:space="0" w:color="auto"/>
                    <w:right w:val="none" w:sz="0" w:space="0" w:color="auto"/>
                  </w:divBdr>
                </w:div>
                <w:div w:id="489637318">
                  <w:marLeft w:val="0"/>
                  <w:marRight w:val="0"/>
                  <w:marTop w:val="0"/>
                  <w:marBottom w:val="0"/>
                  <w:divBdr>
                    <w:top w:val="none" w:sz="0" w:space="0" w:color="auto"/>
                    <w:left w:val="none" w:sz="0" w:space="0" w:color="auto"/>
                    <w:bottom w:val="none" w:sz="0" w:space="0" w:color="auto"/>
                    <w:right w:val="none" w:sz="0" w:space="0" w:color="auto"/>
                  </w:divBdr>
                </w:div>
                <w:div w:id="1229223257">
                  <w:marLeft w:val="0"/>
                  <w:marRight w:val="0"/>
                  <w:marTop w:val="0"/>
                  <w:marBottom w:val="0"/>
                  <w:divBdr>
                    <w:top w:val="none" w:sz="0" w:space="0" w:color="auto"/>
                    <w:left w:val="none" w:sz="0" w:space="0" w:color="auto"/>
                    <w:bottom w:val="none" w:sz="0" w:space="0" w:color="auto"/>
                    <w:right w:val="none" w:sz="0" w:space="0" w:color="auto"/>
                  </w:divBdr>
                </w:div>
                <w:div w:id="39134700">
                  <w:marLeft w:val="0"/>
                  <w:marRight w:val="0"/>
                  <w:marTop w:val="0"/>
                  <w:marBottom w:val="0"/>
                  <w:divBdr>
                    <w:top w:val="none" w:sz="0" w:space="0" w:color="auto"/>
                    <w:left w:val="none" w:sz="0" w:space="0" w:color="auto"/>
                    <w:bottom w:val="none" w:sz="0" w:space="0" w:color="auto"/>
                    <w:right w:val="none" w:sz="0" w:space="0" w:color="auto"/>
                  </w:divBdr>
                </w:div>
                <w:div w:id="1677884950">
                  <w:marLeft w:val="0"/>
                  <w:marRight w:val="0"/>
                  <w:marTop w:val="0"/>
                  <w:marBottom w:val="0"/>
                  <w:divBdr>
                    <w:top w:val="none" w:sz="0" w:space="0" w:color="auto"/>
                    <w:left w:val="none" w:sz="0" w:space="0" w:color="auto"/>
                    <w:bottom w:val="none" w:sz="0" w:space="0" w:color="auto"/>
                    <w:right w:val="none" w:sz="0" w:space="0" w:color="auto"/>
                  </w:divBdr>
                </w:div>
                <w:div w:id="1136333493">
                  <w:marLeft w:val="0"/>
                  <w:marRight w:val="0"/>
                  <w:marTop w:val="0"/>
                  <w:marBottom w:val="0"/>
                  <w:divBdr>
                    <w:top w:val="none" w:sz="0" w:space="0" w:color="auto"/>
                    <w:left w:val="none" w:sz="0" w:space="0" w:color="auto"/>
                    <w:bottom w:val="none" w:sz="0" w:space="0" w:color="auto"/>
                    <w:right w:val="none" w:sz="0" w:space="0" w:color="auto"/>
                  </w:divBdr>
                </w:div>
                <w:div w:id="1044984583">
                  <w:marLeft w:val="0"/>
                  <w:marRight w:val="0"/>
                  <w:marTop w:val="0"/>
                  <w:marBottom w:val="0"/>
                  <w:divBdr>
                    <w:top w:val="none" w:sz="0" w:space="0" w:color="auto"/>
                    <w:left w:val="none" w:sz="0" w:space="0" w:color="auto"/>
                    <w:bottom w:val="none" w:sz="0" w:space="0" w:color="auto"/>
                    <w:right w:val="none" w:sz="0" w:space="0" w:color="auto"/>
                  </w:divBdr>
                </w:div>
                <w:div w:id="729424666">
                  <w:marLeft w:val="0"/>
                  <w:marRight w:val="0"/>
                  <w:marTop w:val="0"/>
                  <w:marBottom w:val="0"/>
                  <w:divBdr>
                    <w:top w:val="none" w:sz="0" w:space="0" w:color="auto"/>
                    <w:left w:val="none" w:sz="0" w:space="0" w:color="auto"/>
                    <w:bottom w:val="none" w:sz="0" w:space="0" w:color="auto"/>
                    <w:right w:val="none" w:sz="0" w:space="0" w:color="auto"/>
                  </w:divBdr>
                </w:div>
                <w:div w:id="518931112">
                  <w:marLeft w:val="0"/>
                  <w:marRight w:val="0"/>
                  <w:marTop w:val="0"/>
                  <w:marBottom w:val="0"/>
                  <w:divBdr>
                    <w:top w:val="none" w:sz="0" w:space="0" w:color="auto"/>
                    <w:left w:val="none" w:sz="0" w:space="0" w:color="auto"/>
                    <w:bottom w:val="none" w:sz="0" w:space="0" w:color="auto"/>
                    <w:right w:val="none" w:sz="0" w:space="0" w:color="auto"/>
                  </w:divBdr>
                </w:div>
                <w:div w:id="1096514715">
                  <w:marLeft w:val="0"/>
                  <w:marRight w:val="0"/>
                  <w:marTop w:val="0"/>
                  <w:marBottom w:val="0"/>
                  <w:divBdr>
                    <w:top w:val="none" w:sz="0" w:space="0" w:color="auto"/>
                    <w:left w:val="none" w:sz="0" w:space="0" w:color="auto"/>
                    <w:bottom w:val="none" w:sz="0" w:space="0" w:color="auto"/>
                    <w:right w:val="none" w:sz="0" w:space="0" w:color="auto"/>
                  </w:divBdr>
                </w:div>
                <w:div w:id="1965387015">
                  <w:marLeft w:val="0"/>
                  <w:marRight w:val="0"/>
                  <w:marTop w:val="0"/>
                  <w:marBottom w:val="0"/>
                  <w:divBdr>
                    <w:top w:val="none" w:sz="0" w:space="0" w:color="auto"/>
                    <w:left w:val="none" w:sz="0" w:space="0" w:color="auto"/>
                    <w:bottom w:val="none" w:sz="0" w:space="0" w:color="auto"/>
                    <w:right w:val="none" w:sz="0" w:space="0" w:color="auto"/>
                  </w:divBdr>
                </w:div>
                <w:div w:id="1369185950">
                  <w:marLeft w:val="0"/>
                  <w:marRight w:val="0"/>
                  <w:marTop w:val="0"/>
                  <w:marBottom w:val="0"/>
                  <w:divBdr>
                    <w:top w:val="none" w:sz="0" w:space="0" w:color="auto"/>
                    <w:left w:val="none" w:sz="0" w:space="0" w:color="auto"/>
                    <w:bottom w:val="none" w:sz="0" w:space="0" w:color="auto"/>
                    <w:right w:val="none" w:sz="0" w:space="0" w:color="auto"/>
                  </w:divBdr>
                </w:div>
                <w:div w:id="298457771">
                  <w:marLeft w:val="0"/>
                  <w:marRight w:val="0"/>
                  <w:marTop w:val="0"/>
                  <w:marBottom w:val="0"/>
                  <w:divBdr>
                    <w:top w:val="none" w:sz="0" w:space="0" w:color="auto"/>
                    <w:left w:val="none" w:sz="0" w:space="0" w:color="auto"/>
                    <w:bottom w:val="none" w:sz="0" w:space="0" w:color="auto"/>
                    <w:right w:val="none" w:sz="0" w:space="0" w:color="auto"/>
                  </w:divBdr>
                </w:div>
                <w:div w:id="288097407">
                  <w:marLeft w:val="0"/>
                  <w:marRight w:val="0"/>
                  <w:marTop w:val="0"/>
                  <w:marBottom w:val="0"/>
                  <w:divBdr>
                    <w:top w:val="none" w:sz="0" w:space="0" w:color="auto"/>
                    <w:left w:val="none" w:sz="0" w:space="0" w:color="auto"/>
                    <w:bottom w:val="none" w:sz="0" w:space="0" w:color="auto"/>
                    <w:right w:val="none" w:sz="0" w:space="0" w:color="auto"/>
                  </w:divBdr>
                </w:div>
                <w:div w:id="2074280092">
                  <w:marLeft w:val="0"/>
                  <w:marRight w:val="0"/>
                  <w:marTop w:val="0"/>
                  <w:marBottom w:val="0"/>
                  <w:divBdr>
                    <w:top w:val="none" w:sz="0" w:space="0" w:color="auto"/>
                    <w:left w:val="none" w:sz="0" w:space="0" w:color="auto"/>
                    <w:bottom w:val="none" w:sz="0" w:space="0" w:color="auto"/>
                    <w:right w:val="none" w:sz="0" w:space="0" w:color="auto"/>
                  </w:divBdr>
                </w:div>
                <w:div w:id="2000384423">
                  <w:marLeft w:val="0"/>
                  <w:marRight w:val="0"/>
                  <w:marTop w:val="0"/>
                  <w:marBottom w:val="0"/>
                  <w:divBdr>
                    <w:top w:val="none" w:sz="0" w:space="0" w:color="auto"/>
                    <w:left w:val="none" w:sz="0" w:space="0" w:color="auto"/>
                    <w:bottom w:val="none" w:sz="0" w:space="0" w:color="auto"/>
                    <w:right w:val="none" w:sz="0" w:space="0" w:color="auto"/>
                  </w:divBdr>
                </w:div>
                <w:div w:id="906384230">
                  <w:marLeft w:val="0"/>
                  <w:marRight w:val="0"/>
                  <w:marTop w:val="0"/>
                  <w:marBottom w:val="0"/>
                  <w:divBdr>
                    <w:top w:val="none" w:sz="0" w:space="0" w:color="auto"/>
                    <w:left w:val="none" w:sz="0" w:space="0" w:color="auto"/>
                    <w:bottom w:val="none" w:sz="0" w:space="0" w:color="auto"/>
                    <w:right w:val="none" w:sz="0" w:space="0" w:color="auto"/>
                  </w:divBdr>
                </w:div>
                <w:div w:id="125053227">
                  <w:marLeft w:val="0"/>
                  <w:marRight w:val="0"/>
                  <w:marTop w:val="0"/>
                  <w:marBottom w:val="0"/>
                  <w:divBdr>
                    <w:top w:val="none" w:sz="0" w:space="0" w:color="auto"/>
                    <w:left w:val="none" w:sz="0" w:space="0" w:color="auto"/>
                    <w:bottom w:val="none" w:sz="0" w:space="0" w:color="auto"/>
                    <w:right w:val="none" w:sz="0" w:space="0" w:color="auto"/>
                  </w:divBdr>
                </w:div>
                <w:div w:id="2106419066">
                  <w:marLeft w:val="0"/>
                  <w:marRight w:val="0"/>
                  <w:marTop w:val="0"/>
                  <w:marBottom w:val="0"/>
                  <w:divBdr>
                    <w:top w:val="none" w:sz="0" w:space="0" w:color="auto"/>
                    <w:left w:val="none" w:sz="0" w:space="0" w:color="auto"/>
                    <w:bottom w:val="none" w:sz="0" w:space="0" w:color="auto"/>
                    <w:right w:val="none" w:sz="0" w:space="0" w:color="auto"/>
                  </w:divBdr>
                </w:div>
                <w:div w:id="1319722646">
                  <w:marLeft w:val="0"/>
                  <w:marRight w:val="0"/>
                  <w:marTop w:val="0"/>
                  <w:marBottom w:val="0"/>
                  <w:divBdr>
                    <w:top w:val="none" w:sz="0" w:space="0" w:color="auto"/>
                    <w:left w:val="none" w:sz="0" w:space="0" w:color="auto"/>
                    <w:bottom w:val="none" w:sz="0" w:space="0" w:color="auto"/>
                    <w:right w:val="none" w:sz="0" w:space="0" w:color="auto"/>
                  </w:divBdr>
                </w:div>
                <w:div w:id="1296983078">
                  <w:marLeft w:val="0"/>
                  <w:marRight w:val="0"/>
                  <w:marTop w:val="0"/>
                  <w:marBottom w:val="0"/>
                  <w:divBdr>
                    <w:top w:val="none" w:sz="0" w:space="0" w:color="auto"/>
                    <w:left w:val="none" w:sz="0" w:space="0" w:color="auto"/>
                    <w:bottom w:val="none" w:sz="0" w:space="0" w:color="auto"/>
                    <w:right w:val="none" w:sz="0" w:space="0" w:color="auto"/>
                  </w:divBdr>
                </w:div>
                <w:div w:id="926497335">
                  <w:marLeft w:val="0"/>
                  <w:marRight w:val="0"/>
                  <w:marTop w:val="0"/>
                  <w:marBottom w:val="0"/>
                  <w:divBdr>
                    <w:top w:val="none" w:sz="0" w:space="0" w:color="auto"/>
                    <w:left w:val="none" w:sz="0" w:space="0" w:color="auto"/>
                    <w:bottom w:val="none" w:sz="0" w:space="0" w:color="auto"/>
                    <w:right w:val="none" w:sz="0" w:space="0" w:color="auto"/>
                  </w:divBdr>
                </w:div>
                <w:div w:id="1582249081">
                  <w:marLeft w:val="0"/>
                  <w:marRight w:val="0"/>
                  <w:marTop w:val="0"/>
                  <w:marBottom w:val="0"/>
                  <w:divBdr>
                    <w:top w:val="none" w:sz="0" w:space="0" w:color="auto"/>
                    <w:left w:val="none" w:sz="0" w:space="0" w:color="auto"/>
                    <w:bottom w:val="none" w:sz="0" w:space="0" w:color="auto"/>
                    <w:right w:val="none" w:sz="0" w:space="0" w:color="auto"/>
                  </w:divBdr>
                </w:div>
                <w:div w:id="481242682">
                  <w:marLeft w:val="0"/>
                  <w:marRight w:val="0"/>
                  <w:marTop w:val="0"/>
                  <w:marBottom w:val="0"/>
                  <w:divBdr>
                    <w:top w:val="none" w:sz="0" w:space="0" w:color="auto"/>
                    <w:left w:val="none" w:sz="0" w:space="0" w:color="auto"/>
                    <w:bottom w:val="none" w:sz="0" w:space="0" w:color="auto"/>
                    <w:right w:val="none" w:sz="0" w:space="0" w:color="auto"/>
                  </w:divBdr>
                </w:div>
                <w:div w:id="27879373">
                  <w:marLeft w:val="0"/>
                  <w:marRight w:val="0"/>
                  <w:marTop w:val="0"/>
                  <w:marBottom w:val="0"/>
                  <w:divBdr>
                    <w:top w:val="none" w:sz="0" w:space="0" w:color="auto"/>
                    <w:left w:val="none" w:sz="0" w:space="0" w:color="auto"/>
                    <w:bottom w:val="none" w:sz="0" w:space="0" w:color="auto"/>
                    <w:right w:val="none" w:sz="0" w:space="0" w:color="auto"/>
                  </w:divBdr>
                </w:div>
                <w:div w:id="1373649585">
                  <w:marLeft w:val="0"/>
                  <w:marRight w:val="0"/>
                  <w:marTop w:val="0"/>
                  <w:marBottom w:val="0"/>
                  <w:divBdr>
                    <w:top w:val="none" w:sz="0" w:space="0" w:color="auto"/>
                    <w:left w:val="none" w:sz="0" w:space="0" w:color="auto"/>
                    <w:bottom w:val="none" w:sz="0" w:space="0" w:color="auto"/>
                    <w:right w:val="none" w:sz="0" w:space="0" w:color="auto"/>
                  </w:divBdr>
                </w:div>
                <w:div w:id="752243255">
                  <w:marLeft w:val="0"/>
                  <w:marRight w:val="0"/>
                  <w:marTop w:val="0"/>
                  <w:marBottom w:val="0"/>
                  <w:divBdr>
                    <w:top w:val="none" w:sz="0" w:space="0" w:color="auto"/>
                    <w:left w:val="none" w:sz="0" w:space="0" w:color="auto"/>
                    <w:bottom w:val="none" w:sz="0" w:space="0" w:color="auto"/>
                    <w:right w:val="none" w:sz="0" w:space="0" w:color="auto"/>
                  </w:divBdr>
                </w:div>
                <w:div w:id="642077642">
                  <w:marLeft w:val="0"/>
                  <w:marRight w:val="0"/>
                  <w:marTop w:val="0"/>
                  <w:marBottom w:val="0"/>
                  <w:divBdr>
                    <w:top w:val="none" w:sz="0" w:space="0" w:color="auto"/>
                    <w:left w:val="none" w:sz="0" w:space="0" w:color="auto"/>
                    <w:bottom w:val="none" w:sz="0" w:space="0" w:color="auto"/>
                    <w:right w:val="none" w:sz="0" w:space="0" w:color="auto"/>
                  </w:divBdr>
                </w:div>
                <w:div w:id="1264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8791">
          <w:marLeft w:val="0"/>
          <w:marRight w:val="0"/>
          <w:marTop w:val="0"/>
          <w:marBottom w:val="0"/>
          <w:divBdr>
            <w:top w:val="none" w:sz="0" w:space="0" w:color="auto"/>
            <w:left w:val="none" w:sz="0" w:space="0" w:color="auto"/>
            <w:bottom w:val="none" w:sz="0" w:space="0" w:color="auto"/>
            <w:right w:val="none" w:sz="0" w:space="0" w:color="auto"/>
          </w:divBdr>
          <w:divsChild>
            <w:div w:id="1355764652">
              <w:marLeft w:val="0"/>
              <w:marRight w:val="0"/>
              <w:marTop w:val="0"/>
              <w:marBottom w:val="0"/>
              <w:divBdr>
                <w:top w:val="none" w:sz="0" w:space="0" w:color="auto"/>
                <w:left w:val="none" w:sz="0" w:space="0" w:color="auto"/>
                <w:bottom w:val="none" w:sz="0" w:space="0" w:color="auto"/>
                <w:right w:val="none" w:sz="0" w:space="0" w:color="auto"/>
              </w:divBdr>
              <w:divsChild>
                <w:div w:id="1519852374">
                  <w:marLeft w:val="0"/>
                  <w:marRight w:val="0"/>
                  <w:marTop w:val="0"/>
                  <w:marBottom w:val="0"/>
                  <w:divBdr>
                    <w:top w:val="none" w:sz="0" w:space="0" w:color="auto"/>
                    <w:left w:val="none" w:sz="0" w:space="0" w:color="auto"/>
                    <w:bottom w:val="none" w:sz="0" w:space="0" w:color="auto"/>
                    <w:right w:val="none" w:sz="0" w:space="0" w:color="auto"/>
                  </w:divBdr>
                </w:div>
                <w:div w:id="1076050814">
                  <w:marLeft w:val="0"/>
                  <w:marRight w:val="0"/>
                  <w:marTop w:val="0"/>
                  <w:marBottom w:val="0"/>
                  <w:divBdr>
                    <w:top w:val="none" w:sz="0" w:space="0" w:color="auto"/>
                    <w:left w:val="none" w:sz="0" w:space="0" w:color="auto"/>
                    <w:bottom w:val="none" w:sz="0" w:space="0" w:color="auto"/>
                    <w:right w:val="none" w:sz="0" w:space="0" w:color="auto"/>
                  </w:divBdr>
                </w:div>
                <w:div w:id="1727026075">
                  <w:marLeft w:val="0"/>
                  <w:marRight w:val="0"/>
                  <w:marTop w:val="0"/>
                  <w:marBottom w:val="0"/>
                  <w:divBdr>
                    <w:top w:val="none" w:sz="0" w:space="0" w:color="auto"/>
                    <w:left w:val="none" w:sz="0" w:space="0" w:color="auto"/>
                    <w:bottom w:val="none" w:sz="0" w:space="0" w:color="auto"/>
                    <w:right w:val="none" w:sz="0" w:space="0" w:color="auto"/>
                  </w:divBdr>
                </w:div>
                <w:div w:id="2020039214">
                  <w:marLeft w:val="0"/>
                  <w:marRight w:val="0"/>
                  <w:marTop w:val="0"/>
                  <w:marBottom w:val="0"/>
                  <w:divBdr>
                    <w:top w:val="none" w:sz="0" w:space="0" w:color="auto"/>
                    <w:left w:val="none" w:sz="0" w:space="0" w:color="auto"/>
                    <w:bottom w:val="none" w:sz="0" w:space="0" w:color="auto"/>
                    <w:right w:val="none" w:sz="0" w:space="0" w:color="auto"/>
                  </w:divBdr>
                </w:div>
                <w:div w:id="1262497170">
                  <w:marLeft w:val="0"/>
                  <w:marRight w:val="0"/>
                  <w:marTop w:val="0"/>
                  <w:marBottom w:val="0"/>
                  <w:divBdr>
                    <w:top w:val="none" w:sz="0" w:space="0" w:color="auto"/>
                    <w:left w:val="none" w:sz="0" w:space="0" w:color="auto"/>
                    <w:bottom w:val="none" w:sz="0" w:space="0" w:color="auto"/>
                    <w:right w:val="none" w:sz="0" w:space="0" w:color="auto"/>
                  </w:divBdr>
                </w:div>
                <w:div w:id="1126242889">
                  <w:marLeft w:val="0"/>
                  <w:marRight w:val="0"/>
                  <w:marTop w:val="0"/>
                  <w:marBottom w:val="0"/>
                  <w:divBdr>
                    <w:top w:val="none" w:sz="0" w:space="0" w:color="auto"/>
                    <w:left w:val="none" w:sz="0" w:space="0" w:color="auto"/>
                    <w:bottom w:val="none" w:sz="0" w:space="0" w:color="auto"/>
                    <w:right w:val="none" w:sz="0" w:space="0" w:color="auto"/>
                  </w:divBdr>
                </w:div>
                <w:div w:id="1977175671">
                  <w:marLeft w:val="0"/>
                  <w:marRight w:val="0"/>
                  <w:marTop w:val="0"/>
                  <w:marBottom w:val="0"/>
                  <w:divBdr>
                    <w:top w:val="none" w:sz="0" w:space="0" w:color="auto"/>
                    <w:left w:val="none" w:sz="0" w:space="0" w:color="auto"/>
                    <w:bottom w:val="none" w:sz="0" w:space="0" w:color="auto"/>
                    <w:right w:val="none" w:sz="0" w:space="0" w:color="auto"/>
                  </w:divBdr>
                </w:div>
                <w:div w:id="1246568611">
                  <w:marLeft w:val="0"/>
                  <w:marRight w:val="0"/>
                  <w:marTop w:val="0"/>
                  <w:marBottom w:val="0"/>
                  <w:divBdr>
                    <w:top w:val="none" w:sz="0" w:space="0" w:color="auto"/>
                    <w:left w:val="none" w:sz="0" w:space="0" w:color="auto"/>
                    <w:bottom w:val="none" w:sz="0" w:space="0" w:color="auto"/>
                    <w:right w:val="none" w:sz="0" w:space="0" w:color="auto"/>
                  </w:divBdr>
                </w:div>
                <w:div w:id="296690751">
                  <w:marLeft w:val="0"/>
                  <w:marRight w:val="0"/>
                  <w:marTop w:val="0"/>
                  <w:marBottom w:val="0"/>
                  <w:divBdr>
                    <w:top w:val="none" w:sz="0" w:space="0" w:color="auto"/>
                    <w:left w:val="none" w:sz="0" w:space="0" w:color="auto"/>
                    <w:bottom w:val="none" w:sz="0" w:space="0" w:color="auto"/>
                    <w:right w:val="none" w:sz="0" w:space="0" w:color="auto"/>
                  </w:divBdr>
                </w:div>
                <w:div w:id="396903481">
                  <w:marLeft w:val="0"/>
                  <w:marRight w:val="0"/>
                  <w:marTop w:val="0"/>
                  <w:marBottom w:val="0"/>
                  <w:divBdr>
                    <w:top w:val="none" w:sz="0" w:space="0" w:color="auto"/>
                    <w:left w:val="none" w:sz="0" w:space="0" w:color="auto"/>
                    <w:bottom w:val="none" w:sz="0" w:space="0" w:color="auto"/>
                    <w:right w:val="none" w:sz="0" w:space="0" w:color="auto"/>
                  </w:divBdr>
                </w:div>
                <w:div w:id="1333334235">
                  <w:marLeft w:val="0"/>
                  <w:marRight w:val="0"/>
                  <w:marTop w:val="0"/>
                  <w:marBottom w:val="0"/>
                  <w:divBdr>
                    <w:top w:val="none" w:sz="0" w:space="0" w:color="auto"/>
                    <w:left w:val="none" w:sz="0" w:space="0" w:color="auto"/>
                    <w:bottom w:val="none" w:sz="0" w:space="0" w:color="auto"/>
                    <w:right w:val="none" w:sz="0" w:space="0" w:color="auto"/>
                  </w:divBdr>
                </w:div>
                <w:div w:id="972248493">
                  <w:marLeft w:val="0"/>
                  <w:marRight w:val="0"/>
                  <w:marTop w:val="0"/>
                  <w:marBottom w:val="0"/>
                  <w:divBdr>
                    <w:top w:val="none" w:sz="0" w:space="0" w:color="auto"/>
                    <w:left w:val="none" w:sz="0" w:space="0" w:color="auto"/>
                    <w:bottom w:val="none" w:sz="0" w:space="0" w:color="auto"/>
                    <w:right w:val="none" w:sz="0" w:space="0" w:color="auto"/>
                  </w:divBdr>
                </w:div>
                <w:div w:id="1621717390">
                  <w:marLeft w:val="0"/>
                  <w:marRight w:val="0"/>
                  <w:marTop w:val="0"/>
                  <w:marBottom w:val="0"/>
                  <w:divBdr>
                    <w:top w:val="none" w:sz="0" w:space="0" w:color="auto"/>
                    <w:left w:val="none" w:sz="0" w:space="0" w:color="auto"/>
                    <w:bottom w:val="none" w:sz="0" w:space="0" w:color="auto"/>
                    <w:right w:val="none" w:sz="0" w:space="0" w:color="auto"/>
                  </w:divBdr>
                </w:div>
                <w:div w:id="1813323590">
                  <w:marLeft w:val="0"/>
                  <w:marRight w:val="0"/>
                  <w:marTop w:val="0"/>
                  <w:marBottom w:val="0"/>
                  <w:divBdr>
                    <w:top w:val="none" w:sz="0" w:space="0" w:color="auto"/>
                    <w:left w:val="none" w:sz="0" w:space="0" w:color="auto"/>
                    <w:bottom w:val="none" w:sz="0" w:space="0" w:color="auto"/>
                    <w:right w:val="none" w:sz="0" w:space="0" w:color="auto"/>
                  </w:divBdr>
                </w:div>
                <w:div w:id="16715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KMREDDY</dc:creator>
  <cp:lastModifiedBy>KMREDDY</cp:lastModifiedBy>
  <cp:revision>1</cp:revision>
  <dcterms:created xsi:type="dcterms:W3CDTF">2013-03-07T14:42:00Z</dcterms:created>
  <dcterms:modified xsi:type="dcterms:W3CDTF">2013-03-07T14:50:00Z</dcterms:modified>
</cp:coreProperties>
</file>